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095" w:rsidRDefault="000D0095">
      <w:pPr>
        <w:rPr>
          <w:b/>
          <w:bCs/>
          <w:sz w:val="40"/>
        </w:rPr>
      </w:pPr>
      <w:r>
        <w:rPr>
          <w:b/>
          <w:bCs/>
          <w:sz w:val="40"/>
        </w:rPr>
        <w:t>Pernasaaren osakaskunta</w:t>
      </w:r>
    </w:p>
    <w:p w:rsidR="008A5F20" w:rsidRPr="00566E6F" w:rsidRDefault="000D0095" w:rsidP="000D0095">
      <w:pPr>
        <w:rPr>
          <w:b/>
          <w:bCs/>
          <w:sz w:val="40"/>
        </w:rPr>
      </w:pPr>
      <w:r>
        <w:rPr>
          <w:b/>
          <w:bCs/>
          <w:sz w:val="32"/>
          <w:szCs w:val="32"/>
        </w:rPr>
        <w:t>LUPAOHJE 201</w:t>
      </w:r>
      <w:r w:rsidR="005B5F60">
        <w:rPr>
          <w:b/>
          <w:bCs/>
          <w:sz w:val="32"/>
          <w:szCs w:val="32"/>
        </w:rPr>
        <w:t>8</w:t>
      </w:r>
      <w:bookmarkStart w:id="0" w:name="_GoBack"/>
      <w:bookmarkEnd w:id="0"/>
    </w:p>
    <w:p w:rsidR="00B33B7C" w:rsidRPr="00D968BD" w:rsidRDefault="00B33B7C" w:rsidP="00B33B7C">
      <w:pPr>
        <w:rPr>
          <w:b/>
          <w:sz w:val="28"/>
          <w:szCs w:val="28"/>
        </w:rPr>
      </w:pPr>
    </w:p>
    <w:p w:rsidR="00B33B7C" w:rsidRDefault="00B33B7C" w:rsidP="00B33B7C">
      <w:pPr>
        <w:ind w:left="1304"/>
        <w:rPr>
          <w:b/>
          <w:sz w:val="32"/>
          <w:szCs w:val="32"/>
        </w:rPr>
      </w:pPr>
      <w:r w:rsidRPr="00B33B7C">
        <w:rPr>
          <w:b/>
          <w:sz w:val="32"/>
          <w:szCs w:val="32"/>
        </w:rPr>
        <w:t>Pyydysten yksikköarvot</w:t>
      </w:r>
    </w:p>
    <w:p w:rsidR="00B33B7C" w:rsidRPr="00B33B7C" w:rsidRDefault="00B33B7C" w:rsidP="00B33B7C">
      <w:pPr>
        <w:ind w:left="1304"/>
        <w:rPr>
          <w:b/>
          <w:sz w:val="32"/>
          <w:szCs w:val="32"/>
        </w:rPr>
      </w:pPr>
    </w:p>
    <w:p w:rsidR="00B33B7C" w:rsidRDefault="00D968BD" w:rsidP="00D968BD">
      <w:pPr>
        <w:numPr>
          <w:ilvl w:val="0"/>
          <w:numId w:val="1"/>
        </w:numPr>
        <w:tabs>
          <w:tab w:val="clear" w:pos="1920"/>
          <w:tab w:val="num" w:pos="1560"/>
        </w:tabs>
      </w:pPr>
      <w:r>
        <w:t xml:space="preserve"> </w:t>
      </w:r>
      <w:r w:rsidR="00B33B7C">
        <w:t>verkko (</w:t>
      </w:r>
      <w:smartTag w:uri="urn:schemas-microsoft-com:office:smarttags" w:element="metricconverter">
        <w:smartTagPr>
          <w:attr w:name="ProductID" w:val="30 m"/>
        </w:smartTagPr>
        <w:r w:rsidR="00B33B7C">
          <w:t>30 m</w:t>
        </w:r>
      </w:smartTag>
      <w:r w:rsidR="00B33B7C">
        <w:t xml:space="preserve"> tai alle) </w:t>
      </w:r>
      <w:r w:rsidR="00B33B7C">
        <w:tab/>
        <w:t>1 yksikkö</w:t>
      </w:r>
    </w:p>
    <w:p w:rsidR="00566E6F" w:rsidRDefault="00566E6F" w:rsidP="00D968BD">
      <w:pPr>
        <w:numPr>
          <w:ilvl w:val="0"/>
          <w:numId w:val="1"/>
        </w:numPr>
        <w:tabs>
          <w:tab w:val="clear" w:pos="1920"/>
          <w:tab w:val="num" w:pos="1560"/>
        </w:tabs>
      </w:pPr>
      <w:r>
        <w:t>verkko yli 30 m</w:t>
      </w:r>
      <w:r>
        <w:tab/>
      </w:r>
      <w:r>
        <w:tab/>
        <w:t>2 yksikköä</w:t>
      </w:r>
    </w:p>
    <w:p w:rsidR="00B33B7C" w:rsidRDefault="00D968BD" w:rsidP="00D968BD">
      <w:pPr>
        <w:numPr>
          <w:ilvl w:val="0"/>
          <w:numId w:val="1"/>
        </w:numPr>
      </w:pPr>
      <w:r>
        <w:t xml:space="preserve"> </w:t>
      </w:r>
      <w:r w:rsidR="00B33B7C">
        <w:t xml:space="preserve">katiska </w:t>
      </w:r>
      <w:r w:rsidR="00B33B7C">
        <w:tab/>
      </w:r>
      <w:r w:rsidR="00B33B7C">
        <w:tab/>
        <w:t>1 yksikkö</w:t>
      </w:r>
    </w:p>
    <w:p w:rsidR="00B33B7C" w:rsidRDefault="00D968BD" w:rsidP="00D968BD">
      <w:pPr>
        <w:numPr>
          <w:ilvl w:val="0"/>
          <w:numId w:val="1"/>
        </w:numPr>
      </w:pPr>
      <w:r>
        <w:t xml:space="preserve"> </w:t>
      </w:r>
      <w:r w:rsidR="00B33B7C">
        <w:t xml:space="preserve">nuotta </w:t>
      </w:r>
      <w:r w:rsidR="00B33B7C">
        <w:tab/>
      </w:r>
      <w:r w:rsidR="00B33B7C">
        <w:tab/>
        <w:t>20 yksikköä</w:t>
      </w:r>
    </w:p>
    <w:p w:rsidR="00B33B7C" w:rsidRDefault="00B33B7C" w:rsidP="00D968BD">
      <w:pPr>
        <w:numPr>
          <w:ilvl w:val="0"/>
          <w:numId w:val="1"/>
        </w:numPr>
      </w:pPr>
      <w:r>
        <w:t>pitkäsiima (100 koukkua)</w:t>
      </w:r>
      <w:r>
        <w:tab/>
        <w:t>3 yksikkö</w:t>
      </w:r>
    </w:p>
    <w:p w:rsidR="00B33B7C" w:rsidRDefault="00B33B7C" w:rsidP="00D968BD">
      <w:pPr>
        <w:numPr>
          <w:ilvl w:val="0"/>
          <w:numId w:val="1"/>
        </w:numPr>
      </w:pPr>
      <w:r>
        <w:t>rantarysä</w:t>
      </w:r>
      <w:r>
        <w:tab/>
      </w:r>
      <w:r>
        <w:tab/>
        <w:t>1 yksikkö</w:t>
      </w:r>
    </w:p>
    <w:p w:rsidR="00B33B7C" w:rsidRDefault="00B33B7C" w:rsidP="00D968BD">
      <w:pPr>
        <w:numPr>
          <w:ilvl w:val="0"/>
          <w:numId w:val="1"/>
        </w:numPr>
      </w:pPr>
      <w:r>
        <w:t xml:space="preserve">avorysä ja </w:t>
      </w:r>
      <w:proofErr w:type="spellStart"/>
      <w:r>
        <w:t>paunetti</w:t>
      </w:r>
      <w:proofErr w:type="spellEnd"/>
      <w:r>
        <w:tab/>
      </w:r>
      <w:r w:rsidR="00D968BD">
        <w:tab/>
      </w:r>
      <w:r>
        <w:t>20 yksikköä</w:t>
      </w:r>
    </w:p>
    <w:p w:rsidR="00B33B7C" w:rsidRDefault="0015571D" w:rsidP="00D968BD">
      <w:pPr>
        <w:numPr>
          <w:ilvl w:val="0"/>
          <w:numId w:val="1"/>
        </w:numPr>
      </w:pPr>
      <w:r>
        <w:t>uistin</w:t>
      </w:r>
      <w:r w:rsidR="00B33B7C">
        <w:t xml:space="preserve"> (5 vapaa)</w:t>
      </w:r>
      <w:r w:rsidR="00D968BD">
        <w:tab/>
      </w:r>
      <w:r w:rsidR="00D968BD">
        <w:tab/>
      </w:r>
      <w:r w:rsidR="00B33B7C">
        <w:t>1 yksikkö</w:t>
      </w:r>
    </w:p>
    <w:p w:rsidR="00B33B7C" w:rsidRDefault="00B33B7C" w:rsidP="00D968BD">
      <w:pPr>
        <w:numPr>
          <w:ilvl w:val="0"/>
          <w:numId w:val="1"/>
        </w:numPr>
      </w:pPr>
      <w:r>
        <w:t>pystyrysä, merta</w:t>
      </w:r>
      <w:r>
        <w:tab/>
      </w:r>
      <w:r w:rsidR="00D968BD">
        <w:tab/>
      </w:r>
      <w:r>
        <w:t>1 yksikkö</w:t>
      </w:r>
    </w:p>
    <w:p w:rsidR="00B33B7C" w:rsidRDefault="00B33B7C" w:rsidP="00D968BD">
      <w:pPr>
        <w:numPr>
          <w:ilvl w:val="0"/>
          <w:numId w:val="1"/>
        </w:numPr>
      </w:pPr>
      <w:r>
        <w:t xml:space="preserve">kaikenlaiset koukut </w:t>
      </w:r>
      <w:r w:rsidR="00D968BD">
        <w:tab/>
      </w:r>
      <w:r>
        <w:tab/>
        <w:t>5 kpl/yksikkö</w:t>
      </w:r>
    </w:p>
    <w:p w:rsidR="00B33B7C" w:rsidRDefault="00B33B7C" w:rsidP="00D968BD">
      <w:pPr>
        <w:numPr>
          <w:ilvl w:val="0"/>
          <w:numId w:val="1"/>
        </w:numPr>
      </w:pPr>
      <w:r>
        <w:t>tuulastus</w:t>
      </w:r>
      <w:r>
        <w:tab/>
      </w:r>
      <w:r>
        <w:tab/>
        <w:t>1 yksikkö</w:t>
      </w:r>
    </w:p>
    <w:p w:rsidR="00D968BD" w:rsidRDefault="00D968BD" w:rsidP="00D968BD">
      <w:pPr>
        <w:ind w:left="1560"/>
      </w:pPr>
    </w:p>
    <w:p w:rsidR="00D968BD" w:rsidRDefault="00A65572" w:rsidP="00D968BD">
      <w:pPr>
        <w:ind w:left="1560"/>
      </w:pPr>
      <w:r>
        <w:t>Yksi pyydys</w:t>
      </w:r>
      <w:r w:rsidR="00D968BD">
        <w:t>merkki vastaa yhtä yksikköä</w:t>
      </w:r>
    </w:p>
    <w:p w:rsidR="00234EA8" w:rsidRDefault="00234EA8" w:rsidP="00234EA8"/>
    <w:p w:rsidR="008A5F20" w:rsidRDefault="008A5F20"/>
    <w:p w:rsidR="00234EA8" w:rsidRPr="0015571D" w:rsidRDefault="00A65572">
      <w:pPr>
        <w:rPr>
          <w:b/>
          <w:bCs/>
        </w:rPr>
      </w:pPr>
      <w:r>
        <w:rPr>
          <w:b/>
        </w:rPr>
        <w:t>PYYDYS</w:t>
      </w:r>
      <w:r w:rsidR="00234EA8" w:rsidRPr="0015571D">
        <w:rPr>
          <w:b/>
        </w:rPr>
        <w:t>MERKIN HINTA</w:t>
      </w:r>
    </w:p>
    <w:p w:rsidR="00234EA8" w:rsidRDefault="00234EA8">
      <w:pPr>
        <w:rPr>
          <w:b/>
          <w:bCs/>
        </w:rPr>
      </w:pPr>
    </w:p>
    <w:p w:rsidR="008A5F20" w:rsidRPr="00234EA8" w:rsidRDefault="008A5F20" w:rsidP="00234EA8">
      <w:pPr>
        <w:ind w:left="1729"/>
        <w:rPr>
          <w:b/>
          <w:szCs w:val="24"/>
        </w:rPr>
      </w:pPr>
      <w:r w:rsidRPr="00234EA8">
        <w:rPr>
          <w:b/>
          <w:szCs w:val="24"/>
          <w:u w:val="single"/>
        </w:rPr>
        <w:t>OSAKAS</w:t>
      </w:r>
      <w:r w:rsidR="00A65572">
        <w:rPr>
          <w:b/>
          <w:szCs w:val="24"/>
        </w:rPr>
        <w:tab/>
        <w:t>5</w:t>
      </w:r>
      <w:r w:rsidR="00234EA8">
        <w:rPr>
          <w:b/>
          <w:szCs w:val="24"/>
        </w:rPr>
        <w:t xml:space="preserve"> €</w:t>
      </w:r>
    </w:p>
    <w:p w:rsidR="00234EA8" w:rsidRDefault="00234EA8" w:rsidP="00234EA8"/>
    <w:p w:rsidR="00234EA8" w:rsidRPr="00234EA8" w:rsidRDefault="00234EA8" w:rsidP="00234EA8">
      <w:pPr>
        <w:ind w:left="1664"/>
        <w:rPr>
          <w:b/>
          <w:szCs w:val="24"/>
        </w:rPr>
      </w:pPr>
      <w:r w:rsidRPr="00234EA8">
        <w:rPr>
          <w:b/>
          <w:szCs w:val="24"/>
          <w:u w:val="single"/>
        </w:rPr>
        <w:t>EI OSAKAS</w:t>
      </w:r>
      <w:r w:rsidR="00A65572">
        <w:rPr>
          <w:b/>
          <w:szCs w:val="24"/>
        </w:rPr>
        <w:tab/>
        <w:t>10</w:t>
      </w:r>
      <w:r>
        <w:rPr>
          <w:b/>
          <w:szCs w:val="24"/>
        </w:rPr>
        <w:t xml:space="preserve"> €</w:t>
      </w:r>
    </w:p>
    <w:p w:rsidR="008A5F20" w:rsidRDefault="008A5F20" w:rsidP="00234EA8"/>
    <w:p w:rsidR="008A5F20" w:rsidRDefault="008A5F20"/>
    <w:p w:rsidR="008A5F20" w:rsidRDefault="008A5F20">
      <w:r>
        <w:rPr>
          <w:b/>
          <w:bCs/>
        </w:rPr>
        <w:t>PYYDYSRAJOITUKSET</w:t>
      </w:r>
    </w:p>
    <w:p w:rsidR="008A5F20" w:rsidRDefault="008A5F20">
      <w:pPr>
        <w:rPr>
          <w:b/>
          <w:bCs/>
        </w:rPr>
      </w:pPr>
      <w:r>
        <w:tab/>
      </w:r>
      <w:r>
        <w:rPr>
          <w:b/>
          <w:bCs/>
        </w:rPr>
        <w:t xml:space="preserve">Solmuväliltään 31 – </w:t>
      </w:r>
      <w:smartTag w:uri="urn:schemas-microsoft-com:office:smarttags" w:element="metricconverter">
        <w:smartTagPr>
          <w:attr w:name="ProductID" w:val="54 mm"/>
        </w:smartTagPr>
        <w:r>
          <w:rPr>
            <w:b/>
            <w:bCs/>
          </w:rPr>
          <w:t>54 mm</w:t>
        </w:r>
      </w:smartTag>
      <w:r>
        <w:rPr>
          <w:b/>
          <w:bCs/>
        </w:rPr>
        <w:t xml:space="preserve"> verkkojen käyttö on KIELLETTY</w:t>
      </w:r>
    </w:p>
    <w:p w:rsidR="00566E6F" w:rsidRDefault="00566E6F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Verkkojatan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pituus 180 m</w:t>
      </w:r>
    </w:p>
    <w:p w:rsidR="00566E6F" w:rsidRDefault="00566E6F">
      <w:pPr>
        <w:rPr>
          <w:b/>
          <w:bCs/>
        </w:rPr>
      </w:pPr>
      <w:r>
        <w:rPr>
          <w:b/>
          <w:bCs/>
        </w:rPr>
        <w:tab/>
        <w:t xml:space="preserve">Käytössä saa olla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6 pyydysmerkkiä/ruokakunta samalla kertaa</w:t>
      </w:r>
    </w:p>
    <w:p w:rsidR="008A5F20" w:rsidRDefault="008A5F20"/>
    <w:p w:rsidR="008A5F20" w:rsidRDefault="008A5F20">
      <w:pPr>
        <w:rPr>
          <w:b/>
          <w:bCs/>
        </w:rPr>
      </w:pPr>
      <w:r>
        <w:rPr>
          <w:b/>
          <w:bCs/>
        </w:rPr>
        <w:t>ALAMITAT</w:t>
      </w:r>
    </w:p>
    <w:p w:rsidR="008A5F20" w:rsidRDefault="008A5F20">
      <w:pPr>
        <w:rPr>
          <w:b/>
          <w:bCs/>
        </w:rPr>
      </w:pPr>
      <w:r>
        <w:tab/>
      </w:r>
      <w:r w:rsidR="00A65572">
        <w:rPr>
          <w:b/>
          <w:bCs/>
        </w:rPr>
        <w:t>KUHA 42</w:t>
      </w:r>
      <w:r>
        <w:rPr>
          <w:b/>
          <w:bCs/>
        </w:rPr>
        <w:t xml:space="preserve"> cm</w:t>
      </w:r>
    </w:p>
    <w:p w:rsidR="008A5F20" w:rsidRDefault="008A5F20">
      <w:pPr>
        <w:rPr>
          <w:b/>
          <w:bCs/>
        </w:rPr>
      </w:pPr>
      <w:r>
        <w:tab/>
      </w:r>
      <w:r w:rsidR="00A65572">
        <w:rPr>
          <w:b/>
          <w:bCs/>
        </w:rPr>
        <w:t>TAIMEN 60</w:t>
      </w:r>
      <w:r>
        <w:rPr>
          <w:b/>
          <w:bCs/>
        </w:rPr>
        <w:t xml:space="preserve"> cm</w:t>
      </w:r>
    </w:p>
    <w:p w:rsidR="008A5F20" w:rsidRDefault="008A5F20"/>
    <w:p w:rsidR="008A5F20" w:rsidRDefault="00A65572">
      <w:pPr>
        <w:rPr>
          <w:b/>
          <w:bCs/>
        </w:rPr>
      </w:pPr>
      <w:r>
        <w:rPr>
          <w:b/>
          <w:bCs/>
        </w:rPr>
        <w:t>PYYDYSTEN MERKITSEMINEN</w:t>
      </w:r>
    </w:p>
    <w:p w:rsidR="008A5F20" w:rsidRDefault="00A65572" w:rsidP="00A65572">
      <w:pPr>
        <w:ind w:left="1305"/>
      </w:pPr>
      <w:r>
        <w:t>Avovesipyynnissä verkot on merkittävä kalastusasetuksen mukaisilla 1,2 m korkuisilla lippusaloilla. Pyydysmerkit ja kalastajan yhteystiedot kiinnitetään talvella verkkokeppiin ja avovesikaudella lippusalkoon</w:t>
      </w:r>
    </w:p>
    <w:p w:rsidR="00A65572" w:rsidRDefault="00A65572" w:rsidP="00A65572">
      <w:pPr>
        <w:ind w:left="1305"/>
      </w:pPr>
    </w:p>
    <w:p w:rsidR="008A5F20" w:rsidRDefault="008A5F20">
      <w:r>
        <w:tab/>
        <w:t xml:space="preserve">Lupaa </w:t>
      </w:r>
      <w:proofErr w:type="gramStart"/>
      <w:r>
        <w:t xml:space="preserve">ostettaessa </w:t>
      </w:r>
      <w:r w:rsidR="00A65572">
        <w:t xml:space="preserve"> on</w:t>
      </w:r>
      <w:proofErr w:type="gramEnd"/>
      <w:r w:rsidR="00A65572">
        <w:t xml:space="preserve"> </w:t>
      </w:r>
      <w:r>
        <w:t>ilmoitettava osoite ja puhelinnumero</w:t>
      </w:r>
    </w:p>
    <w:p w:rsidR="008A5F20" w:rsidRDefault="008A5F20">
      <w:r>
        <w:tab/>
        <w:t>Osakkaat ilmoittavat myös omistamansa kiinteistön nimen</w:t>
      </w:r>
    </w:p>
    <w:p w:rsidR="008A5F20" w:rsidRDefault="008A5F20"/>
    <w:p w:rsidR="00C603CD" w:rsidRDefault="008A5F20" w:rsidP="00C603CD">
      <w:pPr>
        <w:ind w:left="1304"/>
      </w:pPr>
      <w:r>
        <w:rPr>
          <w:b/>
          <w:bCs/>
        </w:rPr>
        <w:t>LISÄTIETOJA</w:t>
      </w:r>
      <w:r w:rsidR="00C603CD">
        <w:t xml:space="preserve">: </w:t>
      </w:r>
      <w:hyperlink r:id="rId5" w:history="1">
        <w:r w:rsidR="00C603CD" w:rsidRPr="00634D06">
          <w:rPr>
            <w:rStyle w:val="Hyperlinkki"/>
          </w:rPr>
          <w:t>http://leppavedenkalastusalue.fi/leppavesi/ok/pernasaari/</w:t>
        </w:r>
      </w:hyperlink>
      <w:r w:rsidR="00C603CD">
        <w:t xml:space="preserve">    </w:t>
      </w:r>
    </w:p>
    <w:p w:rsidR="008A5F20" w:rsidRDefault="00C603CD" w:rsidP="00C603CD">
      <w:pPr>
        <w:ind w:left="1304"/>
      </w:pPr>
      <w:r>
        <w:rPr>
          <w:b/>
          <w:bCs/>
        </w:rPr>
        <w:tab/>
        <w:t xml:space="preserve">        sekä puh.</w:t>
      </w:r>
      <w:r>
        <w:t xml:space="preserve"> 050-3403221                                    </w:t>
      </w:r>
    </w:p>
    <w:p w:rsidR="0015571D" w:rsidRDefault="0015571D"/>
    <w:p w:rsidR="008A5F20" w:rsidRDefault="008A5F20">
      <w:pPr>
        <w:rPr>
          <w:b/>
          <w:bCs/>
        </w:rPr>
      </w:pPr>
      <w:r>
        <w:tab/>
      </w:r>
      <w:r>
        <w:rPr>
          <w:b/>
          <w:bCs/>
        </w:rPr>
        <w:t>Hoitokunta</w:t>
      </w:r>
    </w:p>
    <w:sectPr w:rsidR="008A5F20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5D70"/>
    <w:multiLevelType w:val="hybridMultilevel"/>
    <w:tmpl w:val="35B8368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E002FC7"/>
    <w:multiLevelType w:val="hybridMultilevel"/>
    <w:tmpl w:val="8D822A12"/>
    <w:lvl w:ilvl="0" w:tplc="040B000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09"/>
        </w:tabs>
        <w:ind w:left="640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29"/>
        </w:tabs>
        <w:ind w:left="712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49"/>
        </w:tabs>
        <w:ind w:left="7849" w:hanging="360"/>
      </w:pPr>
      <w:rPr>
        <w:rFonts w:ascii="Wingdings" w:hAnsi="Wingdings" w:hint="default"/>
      </w:rPr>
    </w:lvl>
  </w:abstractNum>
  <w:abstractNum w:abstractNumId="2" w15:restartNumberingAfterBreak="0">
    <w:nsid w:val="21C07343"/>
    <w:multiLevelType w:val="hybridMultilevel"/>
    <w:tmpl w:val="55D2EA0A"/>
    <w:lvl w:ilvl="0" w:tplc="040B000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09"/>
        </w:tabs>
        <w:ind w:left="640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29"/>
        </w:tabs>
        <w:ind w:left="712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49"/>
        </w:tabs>
        <w:ind w:left="7849" w:hanging="360"/>
      </w:pPr>
      <w:rPr>
        <w:rFonts w:ascii="Wingdings" w:hAnsi="Wingdings" w:hint="default"/>
      </w:rPr>
    </w:lvl>
  </w:abstractNum>
  <w:abstractNum w:abstractNumId="3" w15:restartNumberingAfterBreak="0">
    <w:nsid w:val="2ABB7D32"/>
    <w:multiLevelType w:val="hybridMultilevel"/>
    <w:tmpl w:val="DEF875FE"/>
    <w:lvl w:ilvl="0" w:tplc="1DA23D26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2EE9695D"/>
    <w:multiLevelType w:val="hybridMultilevel"/>
    <w:tmpl w:val="EABCEA8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03D97"/>
    <w:multiLevelType w:val="hybridMultilevel"/>
    <w:tmpl w:val="EF2630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7C"/>
    <w:rsid w:val="000D0095"/>
    <w:rsid w:val="0015571D"/>
    <w:rsid w:val="00234EA8"/>
    <w:rsid w:val="002D3B59"/>
    <w:rsid w:val="00563404"/>
    <w:rsid w:val="00566E6F"/>
    <w:rsid w:val="005B5F60"/>
    <w:rsid w:val="008A5F20"/>
    <w:rsid w:val="00A65572"/>
    <w:rsid w:val="00B33B7C"/>
    <w:rsid w:val="00C603CD"/>
    <w:rsid w:val="00D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D3F8E7"/>
  <w15:chartTrackingRefBased/>
  <w15:docId w15:val="{C99D5DD5-B21B-4B0F-9E90-7DA18289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erusteksti">
    <w:name w:val="perusteksti"/>
    <w:autoRedefine/>
    <w:pPr>
      <w:widowControl w:val="0"/>
      <w:jc w:val="both"/>
    </w:pPr>
    <w:rPr>
      <w:noProof/>
      <w:sz w:val="24"/>
    </w:rPr>
  </w:style>
  <w:style w:type="paragraph" w:customStyle="1" w:styleId="ylinotsikko">
    <w:name w:val="ylin otsikko"/>
    <w:autoRedefine/>
    <w:pPr>
      <w:widowControl w:val="0"/>
      <w:outlineLvl w:val="0"/>
    </w:pPr>
    <w:rPr>
      <w:b/>
      <w:noProof/>
      <w:sz w:val="28"/>
    </w:rPr>
  </w:style>
  <w:style w:type="paragraph" w:customStyle="1" w:styleId="kakkosotsikko">
    <w:name w:val="kakkosotsikko"/>
    <w:autoRedefine/>
    <w:pPr>
      <w:widowControl w:val="0"/>
      <w:outlineLvl w:val="1"/>
    </w:pPr>
    <w:rPr>
      <w:b/>
      <w:noProof/>
      <w:sz w:val="24"/>
    </w:rPr>
  </w:style>
  <w:style w:type="paragraph" w:customStyle="1" w:styleId="kolmosotsikko">
    <w:name w:val="kolmosotsikko"/>
    <w:autoRedefine/>
    <w:pPr>
      <w:widowControl w:val="0"/>
      <w:outlineLvl w:val="0"/>
    </w:pPr>
    <w:rPr>
      <w:i/>
      <w:noProof/>
      <w:sz w:val="24"/>
    </w:rPr>
  </w:style>
  <w:style w:type="paragraph" w:styleId="Seliteteksti">
    <w:name w:val="Balloon Text"/>
    <w:basedOn w:val="Normaali"/>
    <w:link w:val="SelitetekstiChar"/>
    <w:rsid w:val="00C603C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C603C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rsid w:val="00C60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ppavedenkalastusalue.fi/leppavesi/ok/pernasa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PERNASAAREN KALASTUSKUNTA TIEDOTTAA</vt:lpstr>
    </vt:vector>
  </TitlesOfParts>
  <Company>MTT/Laukaan tutkimus- ja vali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PERNASAAREN KALASTUSKUNTA TIEDOTTAA</dc:title>
  <dc:subject/>
  <dc:creator>Mauri Räkköläinen</dc:creator>
  <cp:keywords/>
  <dc:description/>
  <cp:lastModifiedBy>Mauri Räkköläinen</cp:lastModifiedBy>
  <cp:revision>2</cp:revision>
  <cp:lastPrinted>2016-01-11T06:53:00Z</cp:lastPrinted>
  <dcterms:created xsi:type="dcterms:W3CDTF">2018-03-21T11:14:00Z</dcterms:created>
  <dcterms:modified xsi:type="dcterms:W3CDTF">2018-03-21T11:14:00Z</dcterms:modified>
</cp:coreProperties>
</file>